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8948" w14:textId="34305F75" w:rsidR="00562837" w:rsidRPr="00463267" w:rsidRDefault="00562837" w:rsidP="00562837">
      <w:pPr>
        <w:pStyle w:val="BodyText"/>
        <w:ind w:left="0"/>
        <w:jc w:val="center"/>
        <w:rPr>
          <w:rFonts w:asciiTheme="minorHAnsi" w:hAnsiTheme="minorHAnsi"/>
          <w:b/>
          <w:bCs/>
          <w:sz w:val="28"/>
        </w:rPr>
      </w:pPr>
      <w:bookmarkStart w:id="0" w:name="_GoBack"/>
      <w:bookmarkEnd w:id="0"/>
      <w:r w:rsidRPr="00463267">
        <w:rPr>
          <w:rFonts w:asciiTheme="minorHAnsi" w:hAnsiTheme="minorHAnsi"/>
          <w:b/>
          <w:bCs/>
          <w:sz w:val="28"/>
        </w:rPr>
        <w:t xml:space="preserve">SCHEDULE </w:t>
      </w:r>
      <w:r w:rsidR="00977939">
        <w:rPr>
          <w:rFonts w:asciiTheme="minorHAnsi" w:hAnsiTheme="minorHAnsi"/>
          <w:b/>
          <w:bCs/>
          <w:sz w:val="28"/>
        </w:rPr>
        <w:t>B</w:t>
      </w:r>
    </w:p>
    <w:p w14:paraId="62BE4A59" w14:textId="658F32DA" w:rsidR="00562837" w:rsidRDefault="00977939" w:rsidP="00562837">
      <w:pPr>
        <w:pStyle w:val="BodyText"/>
        <w:ind w:left="0"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STATEMENT OF WORK</w:t>
      </w:r>
    </w:p>
    <w:p w14:paraId="39372534" w14:textId="6F6A6755" w:rsidR="00633FAB" w:rsidRPr="00A47826" w:rsidRDefault="000C005E" w:rsidP="00A47826">
      <w:pPr>
        <w:pStyle w:val="BodyText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W</w:t>
      </w:r>
      <w:r w:rsidR="00977939">
        <w:rPr>
          <w:rFonts w:asciiTheme="minorHAnsi" w:hAnsiTheme="minorHAnsi" w:cstheme="minorHAnsi"/>
          <w:bCs/>
          <w:sz w:val="22"/>
          <w:szCs w:val="22"/>
        </w:rPr>
        <w:t>ork included in this Subcontract is defined in th</w:t>
      </w:r>
      <w:r w:rsidR="00B445FD">
        <w:rPr>
          <w:rFonts w:asciiTheme="minorHAnsi" w:hAnsiTheme="minorHAnsi" w:cstheme="minorHAnsi"/>
          <w:bCs/>
          <w:sz w:val="22"/>
          <w:szCs w:val="22"/>
        </w:rPr>
        <w:t>is Schedule as well as Schedule</w:t>
      </w:r>
      <w:r w:rsidR="00977939">
        <w:rPr>
          <w:rFonts w:asciiTheme="minorHAnsi" w:hAnsiTheme="minorHAnsi" w:cstheme="minorHAnsi"/>
          <w:bCs/>
          <w:sz w:val="22"/>
          <w:szCs w:val="22"/>
        </w:rPr>
        <w:t xml:space="preserve"> D</w:t>
      </w:r>
      <w:r w:rsidR="00B445FD">
        <w:rPr>
          <w:rFonts w:asciiTheme="minorHAnsi" w:hAnsiTheme="minorHAnsi" w:cstheme="minorHAnsi"/>
          <w:bCs/>
          <w:sz w:val="22"/>
          <w:szCs w:val="22"/>
        </w:rPr>
        <w:t>, “Subcontractor Proposal”</w:t>
      </w:r>
      <w:r w:rsidR="0097793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445FD">
        <w:rPr>
          <w:rFonts w:asciiTheme="minorHAnsi" w:hAnsiTheme="minorHAnsi" w:cstheme="minorHAnsi"/>
          <w:bCs/>
          <w:sz w:val="22"/>
          <w:szCs w:val="22"/>
        </w:rPr>
        <w:t xml:space="preserve">Schedule </w:t>
      </w:r>
      <w:r w:rsidR="00977939">
        <w:rPr>
          <w:rFonts w:asciiTheme="minorHAnsi" w:hAnsiTheme="minorHAnsi" w:cstheme="minorHAnsi"/>
          <w:bCs/>
          <w:sz w:val="22"/>
          <w:szCs w:val="22"/>
        </w:rPr>
        <w:t>E,</w:t>
      </w:r>
      <w:r w:rsidR="00B445FD">
        <w:rPr>
          <w:rFonts w:asciiTheme="minorHAnsi" w:hAnsiTheme="minorHAnsi" w:cstheme="minorHAnsi"/>
          <w:bCs/>
          <w:sz w:val="22"/>
          <w:szCs w:val="22"/>
        </w:rPr>
        <w:t xml:space="preserve"> “Deliverable Requirements”, Schedule</w:t>
      </w:r>
      <w:r w:rsidR="00977939">
        <w:rPr>
          <w:rFonts w:asciiTheme="minorHAnsi" w:hAnsiTheme="minorHAnsi" w:cstheme="minorHAnsi"/>
          <w:bCs/>
          <w:sz w:val="22"/>
          <w:szCs w:val="22"/>
        </w:rPr>
        <w:t xml:space="preserve"> F,</w:t>
      </w:r>
      <w:r w:rsidR="00B445FD">
        <w:rPr>
          <w:rFonts w:asciiTheme="minorHAnsi" w:hAnsiTheme="minorHAnsi" w:cstheme="minorHAnsi"/>
          <w:bCs/>
          <w:sz w:val="22"/>
          <w:szCs w:val="22"/>
        </w:rPr>
        <w:t xml:space="preserve"> “Acceptance Criteria and Testing”, Schedule</w:t>
      </w:r>
      <w:r w:rsidR="00977939">
        <w:rPr>
          <w:rFonts w:asciiTheme="minorHAnsi" w:hAnsiTheme="minorHAnsi" w:cstheme="minorHAnsi"/>
          <w:bCs/>
          <w:sz w:val="22"/>
          <w:szCs w:val="22"/>
        </w:rPr>
        <w:t xml:space="preserve"> G,</w:t>
      </w:r>
      <w:r w:rsidR="00B445FD">
        <w:rPr>
          <w:rFonts w:asciiTheme="minorHAnsi" w:hAnsiTheme="minorHAnsi" w:cstheme="minorHAnsi"/>
          <w:bCs/>
          <w:sz w:val="22"/>
          <w:szCs w:val="22"/>
        </w:rPr>
        <w:t xml:space="preserve"> “Project Management Requirements”, </w:t>
      </w:r>
      <w:r w:rsidR="00EA5848">
        <w:rPr>
          <w:rFonts w:asciiTheme="minorHAnsi" w:hAnsiTheme="minorHAnsi" w:cstheme="minorHAnsi"/>
          <w:bCs/>
          <w:sz w:val="22"/>
          <w:szCs w:val="22"/>
        </w:rPr>
        <w:t>Schedule H, “</w:t>
      </w:r>
      <w:r w:rsidR="00EA5848" w:rsidRPr="00EA5848">
        <w:rPr>
          <w:rFonts w:asciiTheme="minorHAnsi" w:hAnsiTheme="minorHAnsi" w:cstheme="minorHAnsi"/>
          <w:bCs/>
          <w:sz w:val="22"/>
          <w:szCs w:val="22"/>
        </w:rPr>
        <w:t xml:space="preserve">R15-19374 NWSC-2 Technical Specifications, R15-19374 NWSC-2 Benchmark Instructions, and </w:t>
      </w:r>
      <w:r w:rsidR="00EA5848" w:rsidRPr="00EA5848">
        <w:rPr>
          <w:rFonts w:asciiTheme="minorHAnsi" w:hAnsiTheme="minorHAnsi" w:cstheme="minorHAnsi"/>
          <w:bCs/>
          <w:sz w:val="22"/>
          <w:szCs w:val="22"/>
          <w:highlight w:val="cyan"/>
        </w:rPr>
        <w:t>[Subcontractor’s]</w:t>
      </w:r>
      <w:r w:rsidR="00EA5848" w:rsidRPr="00EA5848">
        <w:rPr>
          <w:rFonts w:asciiTheme="minorHAnsi" w:hAnsiTheme="minorHAnsi" w:cstheme="minorHAnsi"/>
          <w:bCs/>
          <w:sz w:val="22"/>
          <w:szCs w:val="22"/>
        </w:rPr>
        <w:t xml:space="preserve"> Benchmark Results Spreadsheet</w:t>
      </w:r>
      <w:r w:rsidR="00EA5848">
        <w:rPr>
          <w:rFonts w:asciiTheme="minorHAnsi" w:hAnsiTheme="minorHAnsi" w:cstheme="minorHAnsi"/>
          <w:bCs/>
          <w:sz w:val="22"/>
          <w:szCs w:val="22"/>
        </w:rPr>
        <w:t>,”</w:t>
      </w:r>
      <w:r w:rsidR="00EA5848" w:rsidRPr="00EA58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77939">
        <w:rPr>
          <w:rFonts w:asciiTheme="minorHAnsi" w:hAnsiTheme="minorHAnsi" w:cstheme="minorHAnsi"/>
          <w:bCs/>
          <w:sz w:val="22"/>
          <w:szCs w:val="22"/>
        </w:rPr>
        <w:t xml:space="preserve">and any additional Schedules added via amendment, subject to the order of precedence specified in </w:t>
      </w:r>
      <w:r w:rsidR="0033617E">
        <w:rPr>
          <w:rFonts w:asciiTheme="minorHAnsi" w:hAnsiTheme="minorHAnsi" w:cstheme="minorHAnsi"/>
          <w:bCs/>
          <w:sz w:val="22"/>
          <w:szCs w:val="22"/>
        </w:rPr>
        <w:t xml:space="preserve">Article 41 of </w:t>
      </w:r>
      <w:r w:rsidR="00977939">
        <w:rPr>
          <w:rFonts w:asciiTheme="minorHAnsi" w:hAnsiTheme="minorHAnsi" w:cstheme="minorHAnsi"/>
          <w:bCs/>
          <w:sz w:val="22"/>
          <w:szCs w:val="22"/>
        </w:rPr>
        <w:t>the Subcontract’s Terms and Conditions.</w:t>
      </w:r>
    </w:p>
    <w:sectPr w:rsidR="00633FAB" w:rsidRPr="00A47826" w:rsidSect="004C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908E3" w14:textId="77777777" w:rsidR="00FC23DC" w:rsidRDefault="00FC23DC" w:rsidP="008737C1">
      <w:pPr>
        <w:spacing w:after="0" w:line="240" w:lineRule="auto"/>
      </w:pPr>
      <w:r>
        <w:separator/>
      </w:r>
    </w:p>
  </w:endnote>
  <w:endnote w:type="continuationSeparator" w:id="0">
    <w:p w14:paraId="597D1C17" w14:textId="77777777" w:rsidR="00FC23DC" w:rsidRDefault="00FC23DC" w:rsidP="008737C1">
      <w:pPr>
        <w:spacing w:after="0" w:line="240" w:lineRule="auto"/>
      </w:pPr>
      <w:r>
        <w:continuationSeparator/>
      </w:r>
    </w:p>
  </w:endnote>
  <w:endnote w:type="continuationNotice" w:id="1">
    <w:p w14:paraId="10E25712" w14:textId="77777777" w:rsidR="00FC23DC" w:rsidRDefault="00FC2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F158C" w14:textId="77777777" w:rsidR="00483C3B" w:rsidRDefault="00483C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B3A0E" w14:textId="6467DC1A" w:rsidR="00BE4835" w:rsidRPr="00BE4835" w:rsidRDefault="00BE4835" w:rsidP="00BE4835">
    <w:pPr>
      <w:ind w:left="3600" w:firstLine="360"/>
      <w:rPr>
        <w:rFonts w:eastAsia="Times New Roman" w:cs="Times New Roman"/>
        <w:b/>
        <w:sz w:val="18"/>
        <w:szCs w:val="20"/>
      </w:rPr>
    </w:pPr>
    <w:r w:rsidRPr="00BE4835">
      <w:rPr>
        <w:rFonts w:eastAsia="Times New Roman" w:cs="Times New Roman"/>
        <w:sz w:val="20"/>
        <w:szCs w:val="20"/>
      </w:rPr>
      <w:t xml:space="preserve">Page </w:t>
    </w:r>
    <w:r w:rsidR="00977939">
      <w:rPr>
        <w:rFonts w:eastAsia="Times New Roman" w:cs="Times New Roman"/>
        <w:sz w:val="20"/>
        <w:szCs w:val="20"/>
      </w:rPr>
      <w:t>B</w:t>
    </w:r>
    <w:r w:rsidRPr="00BE4835">
      <w:rPr>
        <w:rFonts w:eastAsia="Times New Roman" w:cs="Times New Roman"/>
        <w:sz w:val="20"/>
        <w:szCs w:val="20"/>
      </w:rPr>
      <w:t>-</w:t>
    </w:r>
    <w:r w:rsidRPr="00BE4835">
      <w:rPr>
        <w:rFonts w:eastAsia="Times New Roman" w:cs="Times New Roman"/>
        <w:bCs/>
        <w:sz w:val="18"/>
        <w:szCs w:val="20"/>
      </w:rPr>
      <w:fldChar w:fldCharType="begin"/>
    </w:r>
    <w:r w:rsidRPr="00BE4835">
      <w:rPr>
        <w:rFonts w:eastAsia="Times New Roman" w:cs="Times New Roman"/>
        <w:bCs/>
        <w:sz w:val="18"/>
        <w:szCs w:val="20"/>
      </w:rPr>
      <w:instrText xml:space="preserve"> PAGE </w:instrText>
    </w:r>
    <w:r w:rsidRPr="00BE4835">
      <w:rPr>
        <w:rFonts w:eastAsia="Times New Roman" w:cs="Times New Roman"/>
        <w:bCs/>
        <w:sz w:val="18"/>
        <w:szCs w:val="20"/>
      </w:rPr>
      <w:fldChar w:fldCharType="separate"/>
    </w:r>
    <w:r w:rsidR="00483C3B">
      <w:rPr>
        <w:rFonts w:eastAsia="Times New Roman" w:cs="Times New Roman"/>
        <w:bCs/>
        <w:noProof/>
        <w:sz w:val="18"/>
        <w:szCs w:val="20"/>
      </w:rPr>
      <w:t>1</w:t>
    </w:r>
    <w:r w:rsidRPr="00BE4835">
      <w:rPr>
        <w:rFonts w:eastAsia="Times New Roman" w:cs="Times New Roman"/>
        <w:bCs/>
        <w:sz w:val="18"/>
        <w:szCs w:val="20"/>
      </w:rPr>
      <w:fldChar w:fldCharType="end"/>
    </w:r>
    <w:r w:rsidRPr="00BE4835">
      <w:rPr>
        <w:rFonts w:eastAsia="Times New Roman" w:cs="Times New Roman"/>
        <w:bCs/>
        <w:sz w:val="18"/>
        <w:szCs w:val="20"/>
      </w:rPr>
      <w:t xml:space="preserve"> </w:t>
    </w:r>
  </w:p>
  <w:p w14:paraId="333A8248" w14:textId="77777777" w:rsidR="00BE4835" w:rsidRDefault="00BE48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C2D05" w14:textId="77777777" w:rsidR="00483C3B" w:rsidRDefault="00483C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F070C" w14:textId="77777777" w:rsidR="00FC23DC" w:rsidRDefault="00FC23DC" w:rsidP="008737C1">
      <w:pPr>
        <w:spacing w:after="0" w:line="240" w:lineRule="auto"/>
      </w:pPr>
      <w:r>
        <w:separator/>
      </w:r>
    </w:p>
  </w:footnote>
  <w:footnote w:type="continuationSeparator" w:id="0">
    <w:p w14:paraId="31492122" w14:textId="77777777" w:rsidR="00FC23DC" w:rsidRDefault="00FC23DC" w:rsidP="008737C1">
      <w:pPr>
        <w:spacing w:after="0" w:line="240" w:lineRule="auto"/>
      </w:pPr>
      <w:r>
        <w:continuationSeparator/>
      </w:r>
    </w:p>
  </w:footnote>
  <w:footnote w:type="continuationNotice" w:id="1">
    <w:p w14:paraId="2B35607F" w14:textId="77777777" w:rsidR="00FC23DC" w:rsidRDefault="00FC2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136FB" w14:textId="77777777" w:rsidR="00483C3B" w:rsidRDefault="00483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53B1C" w14:textId="5D2BBBB0" w:rsidR="00AF42E8" w:rsidRDefault="00AF42E8" w:rsidP="008737C1">
    <w:pPr>
      <w:jc w:val="right"/>
    </w:pPr>
    <w:r w:rsidRPr="00643EAC">
      <w:t xml:space="preserve">UCAR </w:t>
    </w:r>
    <w:r>
      <w:t>Subcontract</w:t>
    </w:r>
    <w:r w:rsidRPr="00643EAC">
      <w:t xml:space="preserve"> No. </w:t>
    </w:r>
    <w:r>
      <w:t>S</w:t>
    </w:r>
    <w:r w:rsidR="001E1909">
      <w:t>15-19374</w:t>
    </w:r>
    <w:r w:rsidR="00EA5848">
      <w:t xml:space="preserve"> (v1)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0DC13" w14:textId="77777777" w:rsidR="00483C3B" w:rsidRDefault="00483C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656"/>
    <w:multiLevelType w:val="hybridMultilevel"/>
    <w:tmpl w:val="CEF88418"/>
    <w:lvl w:ilvl="0" w:tplc="DC30D7F0">
      <w:start w:val="4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AC33EC1"/>
    <w:multiLevelType w:val="hybridMultilevel"/>
    <w:tmpl w:val="8D92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02148"/>
    <w:multiLevelType w:val="hybridMultilevel"/>
    <w:tmpl w:val="352EA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37"/>
    <w:rsid w:val="000C005E"/>
    <w:rsid w:val="000C4943"/>
    <w:rsid w:val="00121879"/>
    <w:rsid w:val="001225AA"/>
    <w:rsid w:val="001225F8"/>
    <w:rsid w:val="00136AB3"/>
    <w:rsid w:val="001528B3"/>
    <w:rsid w:val="0018205E"/>
    <w:rsid w:val="001C53A1"/>
    <w:rsid w:val="001D2CBD"/>
    <w:rsid w:val="001E0515"/>
    <w:rsid w:val="001E1909"/>
    <w:rsid w:val="002518B2"/>
    <w:rsid w:val="002618D5"/>
    <w:rsid w:val="0029545E"/>
    <w:rsid w:val="002D389E"/>
    <w:rsid w:val="0033617E"/>
    <w:rsid w:val="003E4F01"/>
    <w:rsid w:val="00463267"/>
    <w:rsid w:val="00473E19"/>
    <w:rsid w:val="00474FB0"/>
    <w:rsid w:val="0047607F"/>
    <w:rsid w:val="00483C3B"/>
    <w:rsid w:val="004A4A06"/>
    <w:rsid w:val="004C3779"/>
    <w:rsid w:val="004C535D"/>
    <w:rsid w:val="00562837"/>
    <w:rsid w:val="00572729"/>
    <w:rsid w:val="005B3AAC"/>
    <w:rsid w:val="005D5193"/>
    <w:rsid w:val="0061043E"/>
    <w:rsid w:val="00625ACE"/>
    <w:rsid w:val="00633FAB"/>
    <w:rsid w:val="006A5567"/>
    <w:rsid w:val="006B27FF"/>
    <w:rsid w:val="006C10A7"/>
    <w:rsid w:val="006E16C2"/>
    <w:rsid w:val="006E774F"/>
    <w:rsid w:val="007F7BBB"/>
    <w:rsid w:val="0084253E"/>
    <w:rsid w:val="008737C1"/>
    <w:rsid w:val="008A17B0"/>
    <w:rsid w:val="008B18F0"/>
    <w:rsid w:val="00977939"/>
    <w:rsid w:val="009D0C98"/>
    <w:rsid w:val="00A423E5"/>
    <w:rsid w:val="00A47826"/>
    <w:rsid w:val="00AB7B86"/>
    <w:rsid w:val="00AF42E8"/>
    <w:rsid w:val="00B00CDE"/>
    <w:rsid w:val="00B05F12"/>
    <w:rsid w:val="00B445FD"/>
    <w:rsid w:val="00B944A0"/>
    <w:rsid w:val="00BD2690"/>
    <w:rsid w:val="00BD640C"/>
    <w:rsid w:val="00BD7E61"/>
    <w:rsid w:val="00BE4835"/>
    <w:rsid w:val="00C21082"/>
    <w:rsid w:val="00C37011"/>
    <w:rsid w:val="00D610FC"/>
    <w:rsid w:val="00DF02C9"/>
    <w:rsid w:val="00DF46DB"/>
    <w:rsid w:val="00E16ACC"/>
    <w:rsid w:val="00EA5848"/>
    <w:rsid w:val="00F22EDC"/>
    <w:rsid w:val="00F415D8"/>
    <w:rsid w:val="00F63DAF"/>
    <w:rsid w:val="00FA2F07"/>
    <w:rsid w:val="00FB3F18"/>
    <w:rsid w:val="00FC23DC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62837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eastAsia="Times New Roman" w:hAnsi="Arial" w:cs="Times New Roman"/>
      <w:b/>
      <w:spacing w:val="-1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8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837"/>
    <w:pPr>
      <w:spacing w:after="220" w:line="220" w:lineRule="atLeast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283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562837"/>
    <w:rPr>
      <w:sz w:val="16"/>
    </w:rPr>
  </w:style>
  <w:style w:type="paragraph" w:styleId="CommentText">
    <w:name w:val="annotation text"/>
    <w:basedOn w:val="Normal"/>
    <w:link w:val="CommentTextChar"/>
    <w:semiHidden/>
    <w:rsid w:val="0056283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837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2837"/>
    <w:rPr>
      <w:rFonts w:ascii="Arial" w:eastAsia="Times New Roman" w:hAnsi="Arial" w:cs="Times New Roman"/>
      <w:b/>
      <w:spacing w:val="-10"/>
      <w:kern w:val="28"/>
      <w:sz w:val="24"/>
      <w:szCs w:val="20"/>
      <w:shd w:val="pct10" w:color="auto" w:fill="auto"/>
    </w:rPr>
  </w:style>
  <w:style w:type="paragraph" w:styleId="ListParagraph">
    <w:name w:val="List Paragraph"/>
    <w:basedOn w:val="Normal"/>
    <w:uiPriority w:val="34"/>
    <w:qFormat/>
    <w:rsid w:val="0056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8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3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6326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FB0"/>
    <w:pPr>
      <w:keepLines w:val="0"/>
      <w:spacing w:after="200" w:line="240" w:lineRule="auto"/>
      <w:ind w:left="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F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C1"/>
  </w:style>
  <w:style w:type="paragraph" w:styleId="Footer">
    <w:name w:val="footer"/>
    <w:basedOn w:val="Normal"/>
    <w:link w:val="Foot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C1"/>
  </w:style>
  <w:style w:type="paragraph" w:customStyle="1" w:styleId="Default">
    <w:name w:val="Default"/>
    <w:rsid w:val="006C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62837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eastAsia="Times New Roman" w:hAnsi="Arial" w:cs="Times New Roman"/>
      <w:b/>
      <w:spacing w:val="-1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8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837"/>
    <w:pPr>
      <w:spacing w:after="220" w:line="220" w:lineRule="atLeast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283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562837"/>
    <w:rPr>
      <w:sz w:val="16"/>
    </w:rPr>
  </w:style>
  <w:style w:type="paragraph" w:styleId="CommentText">
    <w:name w:val="annotation text"/>
    <w:basedOn w:val="Normal"/>
    <w:link w:val="CommentTextChar"/>
    <w:semiHidden/>
    <w:rsid w:val="0056283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837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2837"/>
    <w:rPr>
      <w:rFonts w:ascii="Arial" w:eastAsia="Times New Roman" w:hAnsi="Arial" w:cs="Times New Roman"/>
      <w:b/>
      <w:spacing w:val="-10"/>
      <w:kern w:val="28"/>
      <w:sz w:val="24"/>
      <w:szCs w:val="20"/>
      <w:shd w:val="pct10" w:color="auto" w:fill="auto"/>
    </w:rPr>
  </w:style>
  <w:style w:type="paragraph" w:styleId="ListParagraph">
    <w:name w:val="List Paragraph"/>
    <w:basedOn w:val="Normal"/>
    <w:uiPriority w:val="34"/>
    <w:qFormat/>
    <w:rsid w:val="0056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8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3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6326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FB0"/>
    <w:pPr>
      <w:keepLines w:val="0"/>
      <w:spacing w:after="200" w:line="240" w:lineRule="auto"/>
      <w:ind w:left="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F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C1"/>
  </w:style>
  <w:style w:type="paragraph" w:styleId="Footer">
    <w:name w:val="footer"/>
    <w:basedOn w:val="Normal"/>
    <w:link w:val="Foot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C1"/>
  </w:style>
  <w:style w:type="paragraph" w:customStyle="1" w:styleId="Default">
    <w:name w:val="Default"/>
    <w:rsid w:val="006C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NWSC-2 SubK Schedule B</vt:lpstr>
    </vt:vector>
  </TitlesOfParts>
  <Company>UCAR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NWSC-2 SubK Schedule B</dc:title>
  <dc:creator>UCAR</dc:creator>
  <cp:lastModifiedBy>Tom Engel</cp:lastModifiedBy>
  <cp:revision>5</cp:revision>
  <dcterms:created xsi:type="dcterms:W3CDTF">2014-12-17T21:21:00Z</dcterms:created>
  <dcterms:modified xsi:type="dcterms:W3CDTF">2015-04-01T20:13:00Z</dcterms:modified>
</cp:coreProperties>
</file>